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441C" w:rsidRDefault="0053441C">
      <w:pPr>
        <w:pBdr>
          <w:top w:val="nil"/>
          <w:left w:val="nil"/>
          <w:bottom w:val="nil"/>
          <w:right w:val="nil"/>
          <w:between w:val="nil"/>
        </w:pBdr>
        <w:spacing w:line="276" w:lineRule="auto"/>
        <w:rPr>
          <w:rFonts w:ascii="Arial" w:eastAsia="Arial" w:hAnsi="Arial" w:cs="Arial"/>
          <w:color w:val="000000"/>
        </w:rPr>
      </w:pPr>
    </w:p>
    <w:tbl>
      <w:tblPr>
        <w:tblStyle w:val="a"/>
        <w:tblW w:w="1104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2258"/>
      </w:tblGrid>
      <w:tr w:rsidR="0053441C" w:rsidTr="005A368E">
        <w:trPr>
          <w:trHeight w:val="830"/>
        </w:trPr>
        <w:tc>
          <w:tcPr>
            <w:tcW w:w="11047" w:type="dxa"/>
            <w:gridSpan w:val="6"/>
            <w:vAlign w:val="center"/>
          </w:tcPr>
          <w:p w:rsidR="0053441C" w:rsidRDefault="00135944">
            <w:pPr>
              <w:pBdr>
                <w:top w:val="nil"/>
                <w:left w:val="nil"/>
                <w:bottom w:val="nil"/>
                <w:right w:val="nil"/>
                <w:between w:val="nil"/>
              </w:pBdr>
              <w:spacing w:before="198"/>
              <w:ind w:left="18"/>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KİLİS 7 ARALIK ÜNİVERSİTESİ – SPOR BİLİMLERİ </w:t>
            </w:r>
            <w:r w:rsidR="008E6CFA">
              <w:rPr>
                <w:rFonts w:ascii="Carlito" w:eastAsia="Carlito" w:hAnsi="Carlito" w:cs="Carlito"/>
                <w:b/>
                <w:color w:val="000000"/>
                <w:sz w:val="20"/>
                <w:szCs w:val="20"/>
              </w:rPr>
              <w:t xml:space="preserve">FAKÜLTESİ, </w:t>
            </w:r>
            <w:r>
              <w:rPr>
                <w:rFonts w:ascii="Carlito" w:eastAsia="Carlito" w:hAnsi="Carlito" w:cs="Carlito"/>
                <w:b/>
                <w:color w:val="000000"/>
                <w:sz w:val="20"/>
                <w:szCs w:val="20"/>
              </w:rPr>
              <w:t xml:space="preserve">BEDEN EĞİTİMİ VE </w:t>
            </w:r>
            <w:proofErr w:type="gramStart"/>
            <w:r>
              <w:rPr>
                <w:rFonts w:ascii="Carlito" w:eastAsia="Carlito" w:hAnsi="Carlito" w:cs="Carlito"/>
                <w:b/>
                <w:color w:val="000000"/>
                <w:sz w:val="20"/>
                <w:szCs w:val="20"/>
              </w:rPr>
              <w:t>SPOR</w:t>
            </w:r>
            <w:r w:rsidR="008E6CFA">
              <w:rPr>
                <w:rFonts w:ascii="Carlito" w:eastAsia="Carlito" w:hAnsi="Carlito" w:cs="Carlito"/>
                <w:b/>
                <w:color w:val="000000"/>
                <w:sz w:val="20"/>
                <w:szCs w:val="20"/>
              </w:rPr>
              <w:t xml:space="preserve">  BÖLÜMÜ</w:t>
            </w:r>
            <w:proofErr w:type="gramEnd"/>
          </w:p>
          <w:p w:rsidR="0053441C" w:rsidRDefault="008E6CFA">
            <w:pPr>
              <w:pBdr>
                <w:top w:val="nil"/>
                <w:left w:val="nil"/>
                <w:bottom w:val="nil"/>
                <w:right w:val="nil"/>
                <w:between w:val="nil"/>
              </w:pBdr>
              <w:spacing w:before="1"/>
              <w:ind w:left="18" w:right="1"/>
              <w:jc w:val="center"/>
              <w:rPr>
                <w:rFonts w:ascii="Carlito" w:eastAsia="Carlito" w:hAnsi="Carlito" w:cs="Carlito"/>
                <w:b/>
                <w:color w:val="000000"/>
              </w:rPr>
            </w:pPr>
            <w:r>
              <w:rPr>
                <w:rFonts w:ascii="Carlito" w:eastAsia="Carlito" w:hAnsi="Carlito" w:cs="Carlito"/>
                <w:b/>
                <w:color w:val="000000"/>
                <w:sz w:val="20"/>
                <w:szCs w:val="20"/>
              </w:rPr>
              <w:t>DERS İZLENCESİ</w:t>
            </w:r>
          </w:p>
        </w:tc>
      </w:tr>
      <w:tr w:rsidR="0053441C" w:rsidTr="005A368E">
        <w:trPr>
          <w:trHeight w:val="830"/>
        </w:trPr>
        <w:tc>
          <w:tcPr>
            <w:tcW w:w="1418" w:type="dxa"/>
            <w:vAlign w:val="center"/>
          </w:tcPr>
          <w:p w:rsidR="0053441C" w:rsidRDefault="008E6CFA">
            <w:pPr>
              <w:pBdr>
                <w:top w:val="nil"/>
                <w:left w:val="nil"/>
                <w:bottom w:val="nil"/>
                <w:right w:val="nil"/>
                <w:between w:val="nil"/>
              </w:pBdr>
              <w:ind w:right="48"/>
              <w:jc w:val="center"/>
              <w:rPr>
                <w:rFonts w:ascii="Carlito" w:eastAsia="Carlito" w:hAnsi="Carlito" w:cs="Carlito"/>
                <w:b/>
                <w:color w:val="000000"/>
                <w:sz w:val="20"/>
                <w:szCs w:val="20"/>
              </w:rPr>
            </w:pPr>
            <w:r>
              <w:rPr>
                <w:rFonts w:ascii="Carlito" w:eastAsia="Carlito" w:hAnsi="Carlito" w:cs="Carlito"/>
                <w:b/>
                <w:color w:val="000000"/>
                <w:sz w:val="20"/>
                <w:szCs w:val="20"/>
              </w:rPr>
              <w:t>Dersin Kodu</w:t>
            </w:r>
          </w:p>
        </w:tc>
        <w:tc>
          <w:tcPr>
            <w:tcW w:w="2977" w:type="dxa"/>
            <w:vAlign w:val="center"/>
          </w:tcPr>
          <w:p w:rsidR="0053441C" w:rsidRDefault="008E6CFA">
            <w:pPr>
              <w:pBdr>
                <w:top w:val="nil"/>
                <w:left w:val="nil"/>
                <w:bottom w:val="nil"/>
                <w:right w:val="nil"/>
                <w:between w:val="nil"/>
              </w:pBdr>
              <w:ind w:right="2"/>
              <w:jc w:val="center"/>
              <w:rPr>
                <w:rFonts w:ascii="Carlito" w:eastAsia="Carlito" w:hAnsi="Carlito" w:cs="Carlito"/>
                <w:b/>
                <w:color w:val="000000"/>
                <w:sz w:val="20"/>
                <w:szCs w:val="20"/>
              </w:rPr>
            </w:pPr>
            <w:r>
              <w:rPr>
                <w:rFonts w:ascii="Carlito" w:eastAsia="Carlito" w:hAnsi="Carlito" w:cs="Carlito"/>
                <w:b/>
                <w:color w:val="000000"/>
                <w:sz w:val="20"/>
                <w:szCs w:val="20"/>
              </w:rPr>
              <w:t>Dersin Adı</w:t>
            </w:r>
          </w:p>
        </w:tc>
        <w:tc>
          <w:tcPr>
            <w:tcW w:w="1276" w:type="dxa"/>
            <w:vAlign w:val="center"/>
          </w:tcPr>
          <w:p w:rsidR="0053441C" w:rsidRDefault="008E6CFA">
            <w:pPr>
              <w:pBdr>
                <w:top w:val="nil"/>
                <w:left w:val="nil"/>
                <w:bottom w:val="nil"/>
                <w:right w:val="nil"/>
                <w:between w:val="nil"/>
              </w:pBdr>
              <w:ind w:right="1"/>
              <w:jc w:val="center"/>
              <w:rPr>
                <w:rFonts w:ascii="Carlito" w:eastAsia="Carlito" w:hAnsi="Carlito" w:cs="Carlito"/>
                <w:b/>
                <w:color w:val="000000"/>
                <w:sz w:val="20"/>
                <w:szCs w:val="20"/>
              </w:rPr>
            </w:pPr>
            <w:r>
              <w:rPr>
                <w:rFonts w:ascii="Carlito" w:eastAsia="Carlito" w:hAnsi="Carlito" w:cs="Carlito"/>
                <w:b/>
                <w:color w:val="000000"/>
                <w:sz w:val="20"/>
                <w:szCs w:val="20"/>
              </w:rPr>
              <w:t>Dersin Türü</w:t>
            </w:r>
          </w:p>
        </w:tc>
        <w:tc>
          <w:tcPr>
            <w:tcW w:w="992" w:type="dxa"/>
            <w:vAlign w:val="center"/>
          </w:tcPr>
          <w:p w:rsidR="0053441C" w:rsidRDefault="008E6CFA">
            <w:pPr>
              <w:pBdr>
                <w:top w:val="nil"/>
                <w:left w:val="nil"/>
                <w:bottom w:val="nil"/>
                <w:right w:val="nil"/>
                <w:between w:val="nil"/>
              </w:pBdr>
              <w:spacing w:before="174"/>
              <w:jc w:val="center"/>
              <w:rPr>
                <w:rFonts w:ascii="Carlito" w:eastAsia="Carlito" w:hAnsi="Carlito" w:cs="Carlito"/>
                <w:b/>
                <w:color w:val="000000"/>
                <w:sz w:val="20"/>
                <w:szCs w:val="20"/>
              </w:rPr>
            </w:pPr>
            <w:r>
              <w:rPr>
                <w:rFonts w:ascii="Carlito" w:eastAsia="Carlito" w:hAnsi="Carlito" w:cs="Carlito"/>
                <w:b/>
                <w:color w:val="000000"/>
                <w:sz w:val="20"/>
                <w:szCs w:val="20"/>
              </w:rPr>
              <w:t>AKTS</w:t>
            </w:r>
            <w:r>
              <w:rPr>
                <w:rFonts w:ascii="Carlito" w:eastAsia="Carlito" w:hAnsi="Carlito" w:cs="Carlito"/>
                <w:b/>
                <w:color w:val="000000"/>
                <w:sz w:val="20"/>
                <w:szCs w:val="20"/>
              </w:rPr>
              <w:br/>
              <w:t>Kredisi</w:t>
            </w:r>
          </w:p>
        </w:tc>
        <w:tc>
          <w:tcPr>
            <w:tcW w:w="2126" w:type="dxa"/>
            <w:vAlign w:val="center"/>
          </w:tcPr>
          <w:p w:rsidR="0053441C" w:rsidRDefault="008E6CFA">
            <w:pPr>
              <w:pBdr>
                <w:top w:val="nil"/>
                <w:left w:val="nil"/>
                <w:bottom w:val="nil"/>
                <w:right w:val="nil"/>
                <w:between w:val="nil"/>
              </w:pBdr>
              <w:spacing w:before="174"/>
              <w:ind w:left="168" w:right="146" w:firstLine="164"/>
              <w:jc w:val="center"/>
              <w:rPr>
                <w:rFonts w:ascii="Carlito" w:eastAsia="Carlito" w:hAnsi="Carlito" w:cs="Carlito"/>
                <w:b/>
                <w:color w:val="000000"/>
                <w:sz w:val="20"/>
                <w:szCs w:val="20"/>
              </w:rPr>
            </w:pPr>
            <w:r>
              <w:rPr>
                <w:rFonts w:ascii="Carlito" w:eastAsia="Carlito" w:hAnsi="Carlito" w:cs="Carlito"/>
                <w:b/>
                <w:color w:val="000000"/>
                <w:sz w:val="20"/>
                <w:szCs w:val="20"/>
              </w:rPr>
              <w:t>Dersin Önkoşul Bilgisi</w:t>
            </w:r>
          </w:p>
        </w:tc>
        <w:tc>
          <w:tcPr>
            <w:tcW w:w="2258" w:type="dxa"/>
            <w:vAlign w:val="center"/>
          </w:tcPr>
          <w:p w:rsidR="0053441C" w:rsidRDefault="008E6CFA">
            <w:pPr>
              <w:pBdr>
                <w:top w:val="nil"/>
                <w:left w:val="nil"/>
                <w:bottom w:val="nil"/>
                <w:right w:val="nil"/>
                <w:between w:val="nil"/>
              </w:pBdr>
              <w:spacing w:before="49"/>
              <w:ind w:right="271"/>
              <w:jc w:val="center"/>
              <w:rPr>
                <w:rFonts w:ascii="Carlito" w:eastAsia="Carlito" w:hAnsi="Carlito" w:cs="Carlito"/>
                <w:b/>
                <w:color w:val="000000"/>
                <w:sz w:val="20"/>
                <w:szCs w:val="20"/>
              </w:rPr>
            </w:pPr>
            <w:r>
              <w:rPr>
                <w:rFonts w:ascii="Carlito" w:eastAsia="Carlito" w:hAnsi="Carlito" w:cs="Carlito"/>
                <w:b/>
                <w:color w:val="000000"/>
                <w:sz w:val="20"/>
                <w:szCs w:val="20"/>
              </w:rPr>
              <w:t>İzlencenin Hazırlanma Tarihi</w:t>
            </w:r>
          </w:p>
        </w:tc>
      </w:tr>
      <w:tr w:rsidR="0053441C" w:rsidTr="005A368E">
        <w:trPr>
          <w:trHeight w:val="734"/>
        </w:trPr>
        <w:tc>
          <w:tcPr>
            <w:tcW w:w="1418" w:type="dxa"/>
          </w:tcPr>
          <w:p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Default="005A368E">
            <w:pPr>
              <w:pBdr>
                <w:top w:val="nil"/>
                <w:left w:val="nil"/>
                <w:bottom w:val="nil"/>
                <w:right w:val="nil"/>
                <w:between w:val="nil"/>
              </w:pBdr>
              <w:ind w:left="62" w:right="47"/>
              <w:jc w:val="center"/>
              <w:rPr>
                <w:rFonts w:ascii="Carlito" w:eastAsia="Carlito" w:hAnsi="Carlito" w:cs="Carlito"/>
                <w:color w:val="000000"/>
                <w:sz w:val="20"/>
                <w:szCs w:val="20"/>
              </w:rPr>
            </w:pPr>
            <w:r>
              <w:t>112100</w:t>
            </w:r>
          </w:p>
        </w:tc>
        <w:tc>
          <w:tcPr>
            <w:tcW w:w="2977" w:type="dxa"/>
          </w:tcPr>
          <w:p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Default="005A368E">
            <w:pPr>
              <w:pBdr>
                <w:top w:val="nil"/>
                <w:left w:val="nil"/>
                <w:bottom w:val="nil"/>
                <w:right w:val="nil"/>
                <w:between w:val="nil"/>
              </w:pBdr>
              <w:ind w:left="14"/>
              <w:jc w:val="center"/>
              <w:rPr>
                <w:rFonts w:ascii="Carlito" w:eastAsia="Carlito" w:hAnsi="Carlito" w:cs="Carlito"/>
                <w:color w:val="000000"/>
                <w:sz w:val="20"/>
                <w:szCs w:val="20"/>
              </w:rPr>
            </w:pPr>
            <w:r>
              <w:t>Dijital Okuryazarlık</w:t>
            </w:r>
          </w:p>
        </w:tc>
        <w:tc>
          <w:tcPr>
            <w:tcW w:w="1276" w:type="dxa"/>
            <w:vAlign w:val="center"/>
          </w:tcPr>
          <w:p w:rsidR="0053441C" w:rsidRDefault="005A368E">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Zorunlu</w:t>
            </w:r>
          </w:p>
          <w:p w:rsidR="0053441C" w:rsidRDefault="008E6CFA">
            <w:pPr>
              <w:pBdr>
                <w:top w:val="nil"/>
                <w:left w:val="nil"/>
                <w:bottom w:val="nil"/>
                <w:right w:val="nil"/>
                <w:between w:val="nil"/>
              </w:pBdr>
              <w:ind w:left="4"/>
              <w:jc w:val="center"/>
              <w:rPr>
                <w:rFonts w:ascii="Carlito" w:eastAsia="Carlito" w:hAnsi="Carlito" w:cs="Carlito"/>
                <w:color w:val="000000"/>
                <w:sz w:val="20"/>
                <w:szCs w:val="20"/>
              </w:rPr>
            </w:pPr>
            <w:r>
              <w:rPr>
                <w:rFonts w:ascii="Carlito" w:eastAsia="Carlito" w:hAnsi="Carlito" w:cs="Carlito"/>
                <w:color w:val="000000"/>
                <w:sz w:val="20"/>
                <w:szCs w:val="20"/>
              </w:rPr>
              <w:t>Seçmeli</w:t>
            </w:r>
          </w:p>
        </w:tc>
        <w:tc>
          <w:tcPr>
            <w:tcW w:w="992" w:type="dxa"/>
          </w:tcPr>
          <w:p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Default="005A368E">
            <w:pPr>
              <w:pBdr>
                <w:top w:val="nil"/>
                <w:left w:val="nil"/>
                <w:bottom w:val="nil"/>
                <w:right w:val="nil"/>
                <w:between w:val="nil"/>
              </w:pBdr>
              <w:ind w:left="10"/>
              <w:jc w:val="center"/>
              <w:rPr>
                <w:rFonts w:ascii="Carlito" w:eastAsia="Carlito" w:hAnsi="Carlito" w:cs="Carlito"/>
                <w:color w:val="000000"/>
                <w:sz w:val="20"/>
                <w:szCs w:val="20"/>
              </w:rPr>
            </w:pPr>
            <w:r>
              <w:rPr>
                <w:rFonts w:ascii="Carlito" w:eastAsia="Carlito" w:hAnsi="Carlito" w:cs="Carlito"/>
                <w:color w:val="000000"/>
                <w:sz w:val="20"/>
                <w:szCs w:val="20"/>
              </w:rPr>
              <w:t>0</w:t>
            </w:r>
          </w:p>
        </w:tc>
        <w:tc>
          <w:tcPr>
            <w:tcW w:w="2126" w:type="dxa"/>
          </w:tcPr>
          <w:p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Default="0053441C">
            <w:pPr>
              <w:pBdr>
                <w:top w:val="nil"/>
                <w:left w:val="nil"/>
                <w:bottom w:val="nil"/>
                <w:right w:val="nil"/>
                <w:between w:val="nil"/>
              </w:pBdr>
              <w:ind w:left="14"/>
              <w:jc w:val="center"/>
              <w:rPr>
                <w:rFonts w:ascii="Carlito" w:eastAsia="Carlito" w:hAnsi="Carlito" w:cs="Carlito"/>
                <w:color w:val="000000"/>
                <w:sz w:val="20"/>
                <w:szCs w:val="20"/>
              </w:rPr>
            </w:pPr>
          </w:p>
        </w:tc>
        <w:tc>
          <w:tcPr>
            <w:tcW w:w="2258" w:type="dxa"/>
            <w:vAlign w:val="center"/>
          </w:tcPr>
          <w:p w:rsidR="0053441C" w:rsidRDefault="007863B6">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23.09.2026</w:t>
            </w:r>
            <w:bookmarkStart w:id="0" w:name="_GoBack"/>
            <w:bookmarkEnd w:id="0"/>
          </w:p>
        </w:tc>
      </w:tr>
      <w:tr w:rsidR="0053441C" w:rsidTr="005A368E">
        <w:trPr>
          <w:trHeight w:val="734"/>
        </w:trPr>
        <w:tc>
          <w:tcPr>
            <w:tcW w:w="1418" w:type="dxa"/>
            <w:vAlign w:val="center"/>
          </w:tcPr>
          <w:p w:rsidR="0053441C" w:rsidRDefault="008E6CFA">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r>
              <w:rPr>
                <w:rFonts w:ascii="Carlito" w:eastAsia="Carlito" w:hAnsi="Carlito" w:cs="Carlito"/>
                <w:b/>
                <w:color w:val="000000"/>
                <w:sz w:val="20"/>
                <w:szCs w:val="20"/>
              </w:rPr>
              <w:t>Dersi Veren Öğretim Üyesi &amp; E-Posta Adresi</w:t>
            </w:r>
          </w:p>
        </w:tc>
        <w:tc>
          <w:tcPr>
            <w:tcW w:w="9629" w:type="dxa"/>
            <w:gridSpan w:val="5"/>
            <w:vAlign w:val="center"/>
          </w:tcPr>
          <w:p w:rsidR="0053441C" w:rsidRDefault="008E6CFA">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 xml:space="preserve"> </w:t>
            </w:r>
            <w:proofErr w:type="spellStart"/>
            <w:r w:rsidR="005A368E">
              <w:rPr>
                <w:rFonts w:ascii="Carlito" w:eastAsia="Carlito" w:hAnsi="Carlito" w:cs="Carlito"/>
                <w:color w:val="000000"/>
                <w:sz w:val="20"/>
                <w:szCs w:val="20"/>
              </w:rPr>
              <w:t>Doç.Dr</w:t>
            </w:r>
            <w:proofErr w:type="spellEnd"/>
            <w:r w:rsidR="005A368E">
              <w:rPr>
                <w:rFonts w:ascii="Carlito" w:eastAsia="Carlito" w:hAnsi="Carlito" w:cs="Carlito"/>
                <w:color w:val="000000"/>
                <w:sz w:val="20"/>
                <w:szCs w:val="20"/>
              </w:rPr>
              <w:t>. Ali Kemal TAŞKIN  /  kemaltaskin@kilis.edu.tr</w:t>
            </w:r>
          </w:p>
        </w:tc>
      </w:tr>
      <w:tr w:rsidR="0053441C" w:rsidTr="005A368E">
        <w:trPr>
          <w:trHeight w:val="734"/>
        </w:trPr>
        <w:tc>
          <w:tcPr>
            <w:tcW w:w="1418" w:type="dxa"/>
            <w:vAlign w:val="center"/>
          </w:tcPr>
          <w:p w:rsidR="0053441C" w:rsidRDefault="008E6CFA">
            <w:pPr>
              <w:pBdr>
                <w:top w:val="nil"/>
                <w:left w:val="nil"/>
                <w:bottom w:val="nil"/>
                <w:right w:val="nil"/>
                <w:between w:val="nil"/>
              </w:pBdr>
              <w:spacing w:before="16"/>
              <w:jc w:val="center"/>
              <w:rPr>
                <w:rFonts w:ascii="Carlito" w:eastAsia="Carlito" w:hAnsi="Carlito" w:cs="Carlito"/>
                <w:b/>
                <w:color w:val="000000"/>
                <w:sz w:val="20"/>
                <w:szCs w:val="20"/>
              </w:rPr>
            </w:pPr>
            <w:r>
              <w:rPr>
                <w:rFonts w:ascii="Carlito" w:eastAsia="Carlito" w:hAnsi="Carlito" w:cs="Carlito"/>
                <w:b/>
                <w:color w:val="000000"/>
                <w:sz w:val="20"/>
                <w:szCs w:val="20"/>
              </w:rPr>
              <w:t>Öğrenci Görüşme Saatleri &amp; Yeri</w:t>
            </w:r>
          </w:p>
        </w:tc>
        <w:tc>
          <w:tcPr>
            <w:tcW w:w="9629" w:type="dxa"/>
            <w:gridSpan w:val="5"/>
            <w:vAlign w:val="center"/>
          </w:tcPr>
          <w:p w:rsidR="0053441C" w:rsidRDefault="008E6CFA" w:rsidP="005A368E">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b/>
                <w:color w:val="000000"/>
                <w:sz w:val="20"/>
                <w:szCs w:val="20"/>
              </w:rPr>
              <w:t xml:space="preserve">  </w:t>
            </w:r>
            <w:r w:rsidR="005A368E">
              <w:rPr>
                <w:rFonts w:ascii="Carlito" w:eastAsia="Carlito" w:hAnsi="Carlito" w:cs="Carlito"/>
                <w:color w:val="000000"/>
                <w:sz w:val="20"/>
                <w:szCs w:val="20"/>
              </w:rPr>
              <w:t xml:space="preserve">Ders programında belirtilen </w:t>
            </w:r>
            <w:proofErr w:type="spellStart"/>
            <w:proofErr w:type="gramStart"/>
            <w:r w:rsidR="005A368E">
              <w:rPr>
                <w:rFonts w:ascii="Carlito" w:eastAsia="Carlito" w:hAnsi="Carlito" w:cs="Carlito"/>
                <w:color w:val="000000"/>
                <w:sz w:val="20"/>
                <w:szCs w:val="20"/>
              </w:rPr>
              <w:t>gün,saat</w:t>
            </w:r>
            <w:proofErr w:type="spellEnd"/>
            <w:proofErr w:type="gramEnd"/>
            <w:r w:rsidR="005A368E">
              <w:rPr>
                <w:rFonts w:ascii="Carlito" w:eastAsia="Carlito" w:hAnsi="Carlito" w:cs="Carlito"/>
                <w:color w:val="000000"/>
                <w:sz w:val="20"/>
                <w:szCs w:val="20"/>
              </w:rPr>
              <w:t xml:space="preserve"> ve derslikte</w:t>
            </w:r>
          </w:p>
        </w:tc>
      </w:tr>
      <w:tr w:rsidR="0053441C" w:rsidTr="005A368E">
        <w:trPr>
          <w:trHeight w:val="1079"/>
        </w:trPr>
        <w:tc>
          <w:tcPr>
            <w:tcW w:w="1418" w:type="dxa"/>
            <w:vAlign w:val="center"/>
          </w:tcPr>
          <w:p w:rsidR="0053441C" w:rsidRDefault="008E6CFA">
            <w:pPr>
              <w:pBdr>
                <w:top w:val="nil"/>
                <w:left w:val="nil"/>
                <w:bottom w:val="nil"/>
                <w:right w:val="nil"/>
                <w:between w:val="nil"/>
              </w:pBdr>
              <w:spacing w:line="235" w:lineRule="auto"/>
              <w:ind w:right="138"/>
              <w:jc w:val="center"/>
              <w:rPr>
                <w:rFonts w:ascii="Carlito" w:eastAsia="Carlito" w:hAnsi="Carlito" w:cs="Carlito"/>
                <w:b/>
                <w:color w:val="000000"/>
                <w:sz w:val="20"/>
                <w:szCs w:val="20"/>
              </w:rPr>
            </w:pPr>
            <w:r>
              <w:rPr>
                <w:rFonts w:ascii="Carlito" w:eastAsia="Carlito" w:hAnsi="Carlito" w:cs="Carlito"/>
                <w:b/>
                <w:color w:val="000000"/>
                <w:sz w:val="20"/>
                <w:szCs w:val="20"/>
              </w:rPr>
              <w:t>Dersin İçeriği ve Amaçları</w:t>
            </w:r>
          </w:p>
        </w:tc>
        <w:tc>
          <w:tcPr>
            <w:tcW w:w="9629" w:type="dxa"/>
            <w:gridSpan w:val="5"/>
            <w:vAlign w:val="center"/>
          </w:tcPr>
          <w:p w:rsidR="0053441C" w:rsidRDefault="005A368E">
            <w:pPr>
              <w:pBdr>
                <w:top w:val="nil"/>
                <w:left w:val="nil"/>
                <w:bottom w:val="nil"/>
                <w:right w:val="nil"/>
                <w:between w:val="nil"/>
              </w:pBdr>
              <w:spacing w:before="54"/>
              <w:jc w:val="both"/>
              <w:rPr>
                <w:rFonts w:ascii="Carlito" w:eastAsia="Carlito" w:hAnsi="Carlito" w:cs="Carlito"/>
                <w:color w:val="000000"/>
                <w:sz w:val="20"/>
                <w:szCs w:val="20"/>
              </w:rPr>
            </w:pPr>
            <w:r>
              <w:t xml:space="preserve">Öğrencilerin teknolojinin getirdiği imkân ve tehditler hakkında bilinç kazanmaları, insan, teknoloji ve toplum arasında değişen ilişkileri yorumlayabilmeleri, toplum içindeki bireylere güncel teknolojileri anlatma becerisi geliştirmeleri, dijital medyanın işleyiş ve doğru kullanımına yönelik bilgi sahibi olmaları, kurumsal ölçekte uygun teknoloji ve </w:t>
            </w:r>
            <w:proofErr w:type="spellStart"/>
            <w:r>
              <w:t>inovasyon</w:t>
            </w:r>
            <w:proofErr w:type="spellEnd"/>
            <w:r>
              <w:t xml:space="preserve"> politikaları üretmeleri için tasarlanmıştır. /  Öğrencilerin dijital teknolojileri, dijital ortam ve araçları tanımasını ve yetkin şekilde kullanabilecek düzeye gelmelerini sağlamaktır. Dijital teknolojileri kullanarak bilgiyi bulma, işleme, düzenleme, paylaşma, değerlendirme ve analiz etme dersin temel konularını oluşturmaktadır</w:t>
            </w:r>
          </w:p>
        </w:tc>
      </w:tr>
      <w:tr w:rsidR="0053441C" w:rsidTr="005A368E">
        <w:trPr>
          <w:trHeight w:val="1156"/>
        </w:trPr>
        <w:tc>
          <w:tcPr>
            <w:tcW w:w="1418" w:type="dxa"/>
            <w:vAlign w:val="center"/>
          </w:tcPr>
          <w:p w:rsidR="0053441C" w:rsidRDefault="008E6CFA">
            <w:pPr>
              <w:pBdr>
                <w:top w:val="nil"/>
                <w:left w:val="nil"/>
                <w:bottom w:val="nil"/>
                <w:right w:val="nil"/>
                <w:between w:val="nil"/>
              </w:pBdr>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 Kitabı / Kitapları</w:t>
            </w:r>
          </w:p>
          <w:p w:rsidR="0053441C" w:rsidRDefault="0053441C">
            <w:pPr>
              <w:pBdr>
                <w:top w:val="nil"/>
                <w:left w:val="nil"/>
                <w:bottom w:val="nil"/>
                <w:right w:val="nil"/>
                <w:between w:val="nil"/>
              </w:pBdr>
              <w:spacing w:before="1"/>
              <w:ind w:left="63" w:right="46"/>
              <w:jc w:val="center"/>
              <w:rPr>
                <w:rFonts w:ascii="Carlito" w:eastAsia="Carlito" w:hAnsi="Carlito" w:cs="Carlito"/>
                <w:b/>
                <w:color w:val="000000"/>
                <w:sz w:val="20"/>
                <w:szCs w:val="20"/>
              </w:rPr>
            </w:pPr>
          </w:p>
        </w:tc>
        <w:tc>
          <w:tcPr>
            <w:tcW w:w="9629" w:type="dxa"/>
            <w:gridSpan w:val="5"/>
            <w:vAlign w:val="center"/>
          </w:tcPr>
          <w:p w:rsidR="0053441C" w:rsidRDefault="005A368E">
            <w:pPr>
              <w:pBdr>
                <w:top w:val="nil"/>
                <w:left w:val="nil"/>
                <w:bottom w:val="nil"/>
                <w:right w:val="nil"/>
                <w:between w:val="nil"/>
              </w:pBdr>
              <w:spacing w:before="140"/>
              <w:jc w:val="both"/>
              <w:rPr>
                <w:rFonts w:ascii="Carlito" w:eastAsia="Carlito" w:hAnsi="Carlito" w:cs="Carlito"/>
                <w:color w:val="000000"/>
                <w:sz w:val="20"/>
                <w:szCs w:val="20"/>
              </w:rPr>
            </w:pPr>
            <w:r>
              <w:t xml:space="preserve">Dijital okuryazarlığı anlama, pratik bir giriş, </w:t>
            </w:r>
            <w:proofErr w:type="spellStart"/>
            <w:r>
              <w:t>Rodney</w:t>
            </w:r>
            <w:proofErr w:type="spellEnd"/>
            <w:r>
              <w:t xml:space="preserve"> H. </w:t>
            </w:r>
            <w:proofErr w:type="spellStart"/>
            <w:r>
              <w:t>Jones</w:t>
            </w:r>
            <w:proofErr w:type="spellEnd"/>
            <w:r>
              <w:t xml:space="preserve">, </w:t>
            </w:r>
            <w:proofErr w:type="spellStart"/>
            <w:r>
              <w:t>Christoph</w:t>
            </w:r>
            <w:proofErr w:type="spellEnd"/>
            <w:r>
              <w:t xml:space="preserve"> A. </w:t>
            </w:r>
            <w:proofErr w:type="spellStart"/>
            <w:r>
              <w:t>Hafner</w:t>
            </w:r>
            <w:proofErr w:type="spellEnd"/>
            <w:r>
              <w:t xml:space="preserve">, </w:t>
            </w:r>
            <w:proofErr w:type="spellStart"/>
            <w:r>
              <w:t>Routledge</w:t>
            </w:r>
            <w:proofErr w:type="spellEnd"/>
            <w:r>
              <w:t xml:space="preserve">, 2012. ITEA (International </w:t>
            </w:r>
            <w:proofErr w:type="spellStart"/>
            <w:r>
              <w:t>Technology</w:t>
            </w:r>
            <w:proofErr w:type="spellEnd"/>
            <w:r>
              <w:t xml:space="preserve"> </w:t>
            </w:r>
            <w:proofErr w:type="spellStart"/>
            <w:r>
              <w:t>Education</w:t>
            </w:r>
            <w:proofErr w:type="spellEnd"/>
            <w:r>
              <w:t xml:space="preserve"> </w:t>
            </w:r>
            <w:proofErr w:type="spellStart"/>
            <w:r>
              <w:t>Association</w:t>
            </w:r>
            <w:proofErr w:type="spellEnd"/>
            <w:r>
              <w:t xml:space="preserve">) (2000). </w:t>
            </w:r>
            <w:proofErr w:type="spellStart"/>
            <w:r>
              <w:t>Standards</w:t>
            </w:r>
            <w:proofErr w:type="spellEnd"/>
            <w:r>
              <w:t xml:space="preserve"> </w:t>
            </w:r>
            <w:proofErr w:type="spellStart"/>
            <w:r>
              <w:t>for</w:t>
            </w:r>
            <w:proofErr w:type="spellEnd"/>
            <w:r>
              <w:t xml:space="preserve"> </w:t>
            </w:r>
            <w:proofErr w:type="spellStart"/>
            <w:r>
              <w:t>technological</w:t>
            </w:r>
            <w:proofErr w:type="spellEnd"/>
            <w:r>
              <w:t xml:space="preserve"> </w:t>
            </w:r>
            <w:proofErr w:type="spellStart"/>
            <w:r>
              <w:t>literacy</w:t>
            </w:r>
            <w:proofErr w:type="spellEnd"/>
            <w:r>
              <w:t xml:space="preserve">: Content </w:t>
            </w:r>
            <w:proofErr w:type="spellStart"/>
            <w:r>
              <w:t>for</w:t>
            </w:r>
            <w:proofErr w:type="spellEnd"/>
            <w:r>
              <w:t xml:space="preserve"> </w:t>
            </w:r>
            <w:proofErr w:type="spellStart"/>
            <w:r>
              <w:t>the</w:t>
            </w:r>
            <w:proofErr w:type="spellEnd"/>
            <w:r>
              <w:t xml:space="preserve"> </w:t>
            </w:r>
            <w:proofErr w:type="spellStart"/>
            <w:r>
              <w:t>study</w:t>
            </w:r>
            <w:proofErr w:type="spellEnd"/>
            <w:r>
              <w:t xml:space="preserve"> of </w:t>
            </w:r>
            <w:proofErr w:type="spellStart"/>
            <w:r>
              <w:t>technology</w:t>
            </w:r>
            <w:proofErr w:type="spellEnd"/>
            <w:r>
              <w:t xml:space="preserve">. </w:t>
            </w:r>
            <w:proofErr w:type="spellStart"/>
            <w:r>
              <w:t>Reston</w:t>
            </w:r>
            <w:proofErr w:type="spellEnd"/>
            <w:r>
              <w:t>, VA: Author • Şad, S. N</w:t>
            </w:r>
            <w:proofErr w:type="gramStart"/>
            <w:r>
              <w:t>.,</w:t>
            </w:r>
            <w:proofErr w:type="gramEnd"/>
            <w:r>
              <w:t xml:space="preserve"> &amp; ARIBAŞ, S. (2010). BAZI GELİŞMİŞ ÜLKELERDE TEKNOLOJİ EĞİTİMİ VE TÜRKİYE İÇİN ÖNERİLER. Milli Eğitim Dergisi, 40(185), 278-299.</w:t>
            </w:r>
          </w:p>
        </w:tc>
      </w:tr>
      <w:tr w:rsidR="0053441C" w:rsidTr="005A368E">
        <w:trPr>
          <w:trHeight w:val="1050"/>
        </w:trPr>
        <w:tc>
          <w:tcPr>
            <w:tcW w:w="1418" w:type="dxa"/>
            <w:tcBorders>
              <w:top w:val="nil"/>
            </w:tcBorders>
            <w:vAlign w:val="center"/>
          </w:tcPr>
          <w:p w:rsidR="0053441C" w:rsidRDefault="008E6CFA">
            <w:pPr>
              <w:jc w:val="center"/>
              <w:rPr>
                <w:sz w:val="2"/>
                <w:szCs w:val="2"/>
              </w:rPr>
            </w:pPr>
            <w:r>
              <w:rPr>
                <w:b/>
                <w:sz w:val="20"/>
                <w:szCs w:val="20"/>
              </w:rPr>
              <w:t>Öğretim Yöntemi ve Teknikleri</w:t>
            </w:r>
          </w:p>
        </w:tc>
        <w:tc>
          <w:tcPr>
            <w:tcW w:w="9629" w:type="dxa"/>
            <w:gridSpan w:val="5"/>
            <w:vAlign w:val="center"/>
          </w:tcPr>
          <w:p w:rsidR="0053441C" w:rsidRDefault="005A368E">
            <w:pPr>
              <w:pBdr>
                <w:top w:val="nil"/>
                <w:left w:val="nil"/>
                <w:bottom w:val="nil"/>
                <w:right w:val="nil"/>
                <w:between w:val="nil"/>
              </w:pBdr>
              <w:spacing w:before="159"/>
              <w:ind w:left="110"/>
              <w:jc w:val="both"/>
              <w:rPr>
                <w:rFonts w:ascii="Carlito" w:eastAsia="Carlito" w:hAnsi="Carlito" w:cs="Carlito"/>
                <w:color w:val="000000"/>
                <w:sz w:val="20"/>
                <w:szCs w:val="20"/>
              </w:rPr>
            </w:pPr>
            <w:r>
              <w:rPr>
                <w:rFonts w:ascii="Carlito" w:eastAsia="Carlito" w:hAnsi="Carlito" w:cs="Carlito"/>
                <w:color w:val="000000"/>
                <w:sz w:val="20"/>
                <w:szCs w:val="20"/>
              </w:rPr>
              <w:t xml:space="preserve">Ders anlatımı, </w:t>
            </w:r>
            <w:r w:rsidR="008E6CFA">
              <w:rPr>
                <w:rFonts w:ascii="Carlito" w:eastAsia="Carlito" w:hAnsi="Carlito" w:cs="Carlito"/>
                <w:color w:val="000000"/>
                <w:sz w:val="20"/>
                <w:szCs w:val="20"/>
              </w:rPr>
              <w:t>ev ödevi, sınıf tartışması, okuma materyali gibi dersin öğretim yön</w:t>
            </w:r>
            <w:r>
              <w:rPr>
                <w:rFonts w:ascii="Carlito" w:eastAsia="Carlito" w:hAnsi="Carlito" w:cs="Carlito"/>
                <w:color w:val="000000"/>
                <w:sz w:val="20"/>
                <w:szCs w:val="20"/>
              </w:rPr>
              <w:t>tem ve teknikleri kullanılmaktadır.</w:t>
            </w:r>
          </w:p>
        </w:tc>
      </w:tr>
      <w:tr w:rsidR="0053441C" w:rsidTr="005A368E">
        <w:trPr>
          <w:trHeight w:val="1852"/>
        </w:trPr>
        <w:tc>
          <w:tcPr>
            <w:tcW w:w="1418" w:type="dxa"/>
            <w:vAlign w:val="center"/>
          </w:tcPr>
          <w:p w:rsidR="0053441C" w:rsidRDefault="008E6CFA">
            <w:pPr>
              <w:pBdr>
                <w:top w:val="nil"/>
                <w:left w:val="nil"/>
                <w:bottom w:val="nil"/>
                <w:right w:val="nil"/>
                <w:between w:val="nil"/>
              </w:pBdr>
              <w:ind w:right="321"/>
              <w:jc w:val="center"/>
              <w:rPr>
                <w:rFonts w:ascii="Carlito" w:eastAsia="Carlito" w:hAnsi="Carlito" w:cs="Carlito"/>
                <w:b/>
                <w:color w:val="000000"/>
                <w:sz w:val="20"/>
                <w:szCs w:val="20"/>
              </w:rPr>
            </w:pPr>
            <w:r>
              <w:rPr>
                <w:rFonts w:ascii="Carlito" w:eastAsia="Carlito" w:hAnsi="Carlito" w:cs="Carlito"/>
                <w:b/>
                <w:color w:val="000000"/>
                <w:sz w:val="20"/>
                <w:szCs w:val="20"/>
              </w:rPr>
              <w:t>Dersin Öğrenim Çıktıları</w:t>
            </w:r>
          </w:p>
        </w:tc>
        <w:tc>
          <w:tcPr>
            <w:tcW w:w="9629"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0"/>
              <w:tblW w:w="948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0"/>
              <w:gridCol w:w="8386"/>
            </w:tblGrid>
            <w:tr w:rsidR="0053441C" w:rsidTr="005A368E">
              <w:trPr>
                <w:trHeight w:val="284"/>
              </w:trPr>
              <w:tc>
                <w:tcPr>
                  <w:tcW w:w="1100" w:type="dxa"/>
                </w:tcPr>
                <w:p w:rsidR="0053441C" w:rsidRDefault="008E6CFA">
                  <w:pPr>
                    <w:jc w:val="both"/>
                    <w:rPr>
                      <w:sz w:val="21"/>
                      <w:szCs w:val="21"/>
                    </w:rPr>
                  </w:pPr>
                  <w:r>
                    <w:rPr>
                      <w:sz w:val="21"/>
                      <w:szCs w:val="21"/>
                    </w:rPr>
                    <w:t>1</w:t>
                  </w:r>
                </w:p>
              </w:tc>
              <w:tc>
                <w:tcPr>
                  <w:tcW w:w="8386" w:type="dxa"/>
                </w:tcPr>
                <w:p w:rsidR="0053441C" w:rsidRDefault="005A368E">
                  <w:pPr>
                    <w:jc w:val="both"/>
                  </w:pPr>
                  <w:r>
                    <w:t>Yeni medya ortamı, yeni medya ortamındaki olay ve olguları değerlendiren kavramlar ve yaklaşımlar hakkında bilgi sahibi olacak.</w:t>
                  </w:r>
                </w:p>
              </w:tc>
            </w:tr>
            <w:tr w:rsidR="0053441C" w:rsidTr="005A368E">
              <w:trPr>
                <w:trHeight w:val="272"/>
              </w:trPr>
              <w:tc>
                <w:tcPr>
                  <w:tcW w:w="1100" w:type="dxa"/>
                </w:tcPr>
                <w:p w:rsidR="0053441C" w:rsidRDefault="008E6CFA">
                  <w:pPr>
                    <w:jc w:val="both"/>
                    <w:rPr>
                      <w:sz w:val="21"/>
                      <w:szCs w:val="21"/>
                    </w:rPr>
                  </w:pPr>
                  <w:r>
                    <w:rPr>
                      <w:sz w:val="21"/>
                      <w:szCs w:val="21"/>
                    </w:rPr>
                    <w:t>2</w:t>
                  </w:r>
                </w:p>
              </w:tc>
              <w:tc>
                <w:tcPr>
                  <w:tcW w:w="8386" w:type="dxa"/>
                </w:tcPr>
                <w:p w:rsidR="0053441C" w:rsidRDefault="005A368E">
                  <w:pPr>
                    <w:jc w:val="both"/>
                  </w:pPr>
                  <w:r>
                    <w:t>Dijital teknolojileri, dijital ortam ve araçları tanıyacak ve yetkin şekilde kullanabilecek düzeye gelecek.</w:t>
                  </w:r>
                </w:p>
              </w:tc>
            </w:tr>
            <w:tr w:rsidR="0053441C" w:rsidTr="005A368E">
              <w:trPr>
                <w:trHeight w:val="284"/>
              </w:trPr>
              <w:tc>
                <w:tcPr>
                  <w:tcW w:w="1100" w:type="dxa"/>
                </w:tcPr>
                <w:p w:rsidR="0053441C" w:rsidRDefault="008E6CFA">
                  <w:pPr>
                    <w:jc w:val="both"/>
                    <w:rPr>
                      <w:sz w:val="21"/>
                      <w:szCs w:val="21"/>
                    </w:rPr>
                  </w:pPr>
                  <w:r>
                    <w:rPr>
                      <w:sz w:val="21"/>
                      <w:szCs w:val="21"/>
                    </w:rPr>
                    <w:t>3</w:t>
                  </w:r>
                </w:p>
              </w:tc>
              <w:tc>
                <w:tcPr>
                  <w:tcW w:w="8386" w:type="dxa"/>
                </w:tcPr>
                <w:p w:rsidR="0053441C" w:rsidRDefault="005A368E">
                  <w:pPr>
                    <w:jc w:val="both"/>
                  </w:pPr>
                  <w:r>
                    <w:t>Dijital teknolojileri kullanarak bilgiyi bulma, işleme, düzenleme, paylaşma, değerlendirme ve analiz etme becerileri kazanacak.</w:t>
                  </w:r>
                </w:p>
              </w:tc>
            </w:tr>
            <w:tr w:rsidR="0053441C" w:rsidTr="005A368E">
              <w:trPr>
                <w:trHeight w:val="284"/>
              </w:trPr>
              <w:tc>
                <w:tcPr>
                  <w:tcW w:w="1100" w:type="dxa"/>
                </w:tcPr>
                <w:p w:rsidR="0053441C" w:rsidRDefault="008E6CFA">
                  <w:pPr>
                    <w:jc w:val="both"/>
                    <w:rPr>
                      <w:sz w:val="21"/>
                      <w:szCs w:val="21"/>
                    </w:rPr>
                  </w:pPr>
                  <w:r>
                    <w:rPr>
                      <w:sz w:val="21"/>
                      <w:szCs w:val="21"/>
                    </w:rPr>
                    <w:t>4</w:t>
                  </w:r>
                </w:p>
              </w:tc>
              <w:tc>
                <w:tcPr>
                  <w:tcW w:w="8386" w:type="dxa"/>
                </w:tcPr>
                <w:p w:rsidR="0053441C" w:rsidRDefault="0053441C">
                  <w:pPr>
                    <w:jc w:val="both"/>
                  </w:pPr>
                </w:p>
              </w:tc>
            </w:tr>
            <w:tr w:rsidR="0053441C" w:rsidTr="005A368E">
              <w:trPr>
                <w:trHeight w:val="284"/>
              </w:trPr>
              <w:tc>
                <w:tcPr>
                  <w:tcW w:w="1100" w:type="dxa"/>
                </w:tcPr>
                <w:p w:rsidR="0053441C" w:rsidRDefault="008E6CFA">
                  <w:pPr>
                    <w:jc w:val="both"/>
                    <w:rPr>
                      <w:sz w:val="21"/>
                      <w:szCs w:val="21"/>
                    </w:rPr>
                  </w:pPr>
                  <w:r>
                    <w:rPr>
                      <w:sz w:val="21"/>
                      <w:szCs w:val="21"/>
                    </w:rPr>
                    <w:t>5</w:t>
                  </w:r>
                </w:p>
              </w:tc>
              <w:tc>
                <w:tcPr>
                  <w:tcW w:w="8386" w:type="dxa"/>
                </w:tcPr>
                <w:p w:rsidR="0053441C" w:rsidRDefault="0053441C">
                  <w:pPr>
                    <w:jc w:val="both"/>
                  </w:pPr>
                </w:p>
              </w:tc>
            </w:tr>
            <w:tr w:rsidR="0053441C" w:rsidTr="005A368E">
              <w:trPr>
                <w:trHeight w:val="284"/>
              </w:trPr>
              <w:tc>
                <w:tcPr>
                  <w:tcW w:w="1100" w:type="dxa"/>
                </w:tcPr>
                <w:p w:rsidR="0053441C" w:rsidRDefault="008E6CFA">
                  <w:pPr>
                    <w:jc w:val="both"/>
                    <w:rPr>
                      <w:sz w:val="21"/>
                      <w:szCs w:val="21"/>
                    </w:rPr>
                  </w:pPr>
                  <w:r>
                    <w:rPr>
                      <w:sz w:val="21"/>
                      <w:szCs w:val="21"/>
                    </w:rPr>
                    <w:t>6</w:t>
                  </w:r>
                </w:p>
              </w:tc>
              <w:tc>
                <w:tcPr>
                  <w:tcW w:w="8386" w:type="dxa"/>
                </w:tcPr>
                <w:p w:rsidR="0053441C" w:rsidRDefault="0053441C">
                  <w:pPr>
                    <w:jc w:val="both"/>
                  </w:pPr>
                </w:p>
              </w:tc>
            </w:tr>
            <w:tr w:rsidR="0053441C" w:rsidTr="005A368E">
              <w:trPr>
                <w:trHeight w:val="284"/>
              </w:trPr>
              <w:tc>
                <w:tcPr>
                  <w:tcW w:w="1100" w:type="dxa"/>
                </w:tcPr>
                <w:p w:rsidR="0053441C" w:rsidRDefault="008E6CFA">
                  <w:pPr>
                    <w:jc w:val="both"/>
                    <w:rPr>
                      <w:sz w:val="21"/>
                      <w:szCs w:val="21"/>
                    </w:rPr>
                  </w:pPr>
                  <w:r>
                    <w:rPr>
                      <w:sz w:val="21"/>
                      <w:szCs w:val="21"/>
                    </w:rPr>
                    <w:t>7</w:t>
                  </w:r>
                </w:p>
              </w:tc>
              <w:tc>
                <w:tcPr>
                  <w:tcW w:w="8386" w:type="dxa"/>
                </w:tcPr>
                <w:p w:rsidR="0053441C" w:rsidRDefault="0053441C">
                  <w:pPr>
                    <w:jc w:val="both"/>
                  </w:pPr>
                </w:p>
              </w:tc>
            </w:tr>
          </w:tbl>
          <w:p w:rsidR="0053441C" w:rsidRDefault="0053441C">
            <w:pPr>
              <w:pBdr>
                <w:top w:val="nil"/>
                <w:left w:val="nil"/>
                <w:bottom w:val="nil"/>
                <w:right w:val="nil"/>
                <w:between w:val="nil"/>
              </w:pBdr>
              <w:spacing w:before="91"/>
              <w:ind w:right="176"/>
              <w:jc w:val="both"/>
              <w:rPr>
                <w:rFonts w:ascii="Carlito" w:eastAsia="Carlito" w:hAnsi="Carlito" w:cs="Carlito"/>
                <w:color w:val="000000"/>
                <w:sz w:val="20"/>
                <w:szCs w:val="20"/>
              </w:rPr>
            </w:pPr>
          </w:p>
        </w:tc>
      </w:tr>
      <w:tr w:rsidR="0053441C" w:rsidTr="005A368E">
        <w:trPr>
          <w:trHeight w:val="3050"/>
        </w:trPr>
        <w:tc>
          <w:tcPr>
            <w:tcW w:w="1418" w:type="dxa"/>
            <w:vAlign w:val="center"/>
          </w:tcPr>
          <w:p w:rsidR="0053441C" w:rsidRDefault="008E6CFA">
            <w:pPr>
              <w:pBdr>
                <w:top w:val="nil"/>
                <w:left w:val="nil"/>
                <w:bottom w:val="nil"/>
                <w:right w:val="nil"/>
                <w:between w:val="nil"/>
              </w:pBdr>
              <w:spacing w:before="30"/>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Dersin Katkı Sağladığı Program Çıktıları</w:t>
            </w:r>
          </w:p>
        </w:tc>
        <w:tc>
          <w:tcPr>
            <w:tcW w:w="9629" w:type="dxa"/>
            <w:gridSpan w:val="5"/>
            <w:vAlign w:val="center"/>
          </w:tcPr>
          <w:p w:rsidR="0053441C" w:rsidRDefault="008E6CFA">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b/>
                <w:color w:val="000000"/>
                <w:sz w:val="20"/>
                <w:szCs w:val="20"/>
              </w:rPr>
              <w:t>Program Çıktısı (PÇ)</w:t>
            </w:r>
          </w:p>
          <w:tbl>
            <w:tblPr>
              <w:tblStyle w:val="a1"/>
              <w:tblW w:w="95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11"/>
              <w:gridCol w:w="8461"/>
            </w:tblGrid>
            <w:tr w:rsidR="0053441C" w:rsidTr="005A368E">
              <w:trPr>
                <w:trHeight w:val="335"/>
              </w:trPr>
              <w:tc>
                <w:tcPr>
                  <w:tcW w:w="1111" w:type="dxa"/>
                </w:tcPr>
                <w:p w:rsidR="0053441C" w:rsidRDefault="005A368E">
                  <w:pPr>
                    <w:jc w:val="both"/>
                  </w:pPr>
                  <w:r>
                    <w:t>P06</w:t>
                  </w:r>
                </w:p>
              </w:tc>
              <w:tc>
                <w:tcPr>
                  <w:tcW w:w="8461" w:type="dxa"/>
                </w:tcPr>
                <w:p w:rsidR="0053441C" w:rsidRDefault="005A368E">
                  <w:pPr>
                    <w:jc w:val="both"/>
                  </w:pPr>
                  <w:r>
                    <w:t>Alanı ile ilgili bilgi ve düşüncelerini akıcı ve anlaşılır şekilde ifade eder.</w:t>
                  </w:r>
                </w:p>
              </w:tc>
            </w:tr>
            <w:tr w:rsidR="0053441C" w:rsidTr="005A368E">
              <w:trPr>
                <w:trHeight w:val="321"/>
              </w:trPr>
              <w:tc>
                <w:tcPr>
                  <w:tcW w:w="1111" w:type="dxa"/>
                </w:tcPr>
                <w:p w:rsidR="0053441C" w:rsidRDefault="005A368E">
                  <w:pPr>
                    <w:jc w:val="both"/>
                  </w:pPr>
                  <w:r>
                    <w:t>P01</w:t>
                  </w:r>
                </w:p>
              </w:tc>
              <w:tc>
                <w:tcPr>
                  <w:tcW w:w="8461" w:type="dxa"/>
                </w:tcPr>
                <w:p w:rsidR="0053441C" w:rsidRDefault="005A368E">
                  <w:pPr>
                    <w:jc w:val="both"/>
                  </w:pPr>
                  <w:r>
                    <w:t>Beden eğitimi ve spor alanının belli başlı kavramlarını, varsayımlarını, tartışmalarını, araştırma ve inceleme yöntemlerini kullanır.</w:t>
                  </w:r>
                </w:p>
              </w:tc>
            </w:tr>
            <w:tr w:rsidR="0053441C" w:rsidTr="005A368E">
              <w:trPr>
                <w:trHeight w:val="335"/>
              </w:trPr>
              <w:tc>
                <w:tcPr>
                  <w:tcW w:w="1111" w:type="dxa"/>
                </w:tcPr>
                <w:p w:rsidR="0053441C" w:rsidRDefault="005A368E">
                  <w:pPr>
                    <w:jc w:val="both"/>
                  </w:pPr>
                  <w:r>
                    <w:t>P05</w:t>
                  </w:r>
                </w:p>
              </w:tc>
              <w:tc>
                <w:tcPr>
                  <w:tcW w:w="8461" w:type="dxa"/>
                </w:tcPr>
                <w:p w:rsidR="0053441C" w:rsidRDefault="005A368E">
                  <w:pPr>
                    <w:jc w:val="both"/>
                  </w:pPr>
                  <w:r>
                    <w:t>Beden eğitimi ve spor alanının gerektirdiği düzeyde bilgisayar yazılımı ile birlikte bilişim ve iletişim teknolojilerini kullanır.</w:t>
                  </w:r>
                </w:p>
              </w:tc>
            </w:tr>
            <w:tr w:rsidR="0053441C" w:rsidTr="005A368E">
              <w:trPr>
                <w:trHeight w:val="321"/>
              </w:trPr>
              <w:tc>
                <w:tcPr>
                  <w:tcW w:w="1111" w:type="dxa"/>
                </w:tcPr>
                <w:p w:rsidR="0053441C" w:rsidRDefault="0053441C">
                  <w:pPr>
                    <w:jc w:val="both"/>
                  </w:pPr>
                </w:p>
              </w:tc>
              <w:tc>
                <w:tcPr>
                  <w:tcW w:w="8461" w:type="dxa"/>
                </w:tcPr>
                <w:p w:rsidR="0053441C" w:rsidRDefault="0053441C">
                  <w:pPr>
                    <w:jc w:val="both"/>
                  </w:pPr>
                </w:p>
              </w:tc>
            </w:tr>
            <w:tr w:rsidR="0053441C" w:rsidTr="005A368E">
              <w:trPr>
                <w:trHeight w:val="335"/>
              </w:trPr>
              <w:tc>
                <w:tcPr>
                  <w:tcW w:w="1111" w:type="dxa"/>
                </w:tcPr>
                <w:p w:rsidR="0053441C" w:rsidRDefault="0053441C">
                  <w:pPr>
                    <w:jc w:val="both"/>
                  </w:pPr>
                </w:p>
              </w:tc>
              <w:tc>
                <w:tcPr>
                  <w:tcW w:w="8461" w:type="dxa"/>
                </w:tcPr>
                <w:p w:rsidR="0053441C" w:rsidRDefault="0053441C">
                  <w:pPr>
                    <w:jc w:val="both"/>
                  </w:pPr>
                </w:p>
              </w:tc>
            </w:tr>
            <w:tr w:rsidR="0053441C" w:rsidTr="005A368E">
              <w:trPr>
                <w:trHeight w:val="335"/>
              </w:trPr>
              <w:tc>
                <w:tcPr>
                  <w:tcW w:w="1111" w:type="dxa"/>
                </w:tcPr>
                <w:p w:rsidR="0053441C" w:rsidRDefault="0053441C">
                  <w:pPr>
                    <w:jc w:val="both"/>
                  </w:pPr>
                </w:p>
              </w:tc>
              <w:tc>
                <w:tcPr>
                  <w:tcW w:w="8461" w:type="dxa"/>
                </w:tcPr>
                <w:p w:rsidR="0053441C" w:rsidRDefault="0053441C">
                  <w:pPr>
                    <w:jc w:val="both"/>
                  </w:pPr>
                </w:p>
              </w:tc>
            </w:tr>
            <w:tr w:rsidR="0053441C" w:rsidTr="005A368E">
              <w:trPr>
                <w:trHeight w:val="335"/>
              </w:trPr>
              <w:tc>
                <w:tcPr>
                  <w:tcW w:w="1111" w:type="dxa"/>
                </w:tcPr>
                <w:p w:rsidR="0053441C" w:rsidRDefault="0053441C">
                  <w:pPr>
                    <w:jc w:val="both"/>
                  </w:pPr>
                </w:p>
              </w:tc>
              <w:tc>
                <w:tcPr>
                  <w:tcW w:w="8461" w:type="dxa"/>
                </w:tcPr>
                <w:p w:rsidR="0053441C" w:rsidRDefault="0053441C">
                  <w:pPr>
                    <w:jc w:val="both"/>
                  </w:pPr>
                </w:p>
              </w:tc>
            </w:tr>
          </w:tbl>
          <w:p w:rsidR="0053441C" w:rsidRPr="005A368E" w:rsidRDefault="0053441C" w:rsidP="005A368E">
            <w:pPr>
              <w:rPr>
                <w:rFonts w:ascii="Carlito" w:eastAsia="Carlito" w:hAnsi="Carlito" w:cs="Carlito"/>
                <w:sz w:val="20"/>
                <w:szCs w:val="20"/>
              </w:rPr>
            </w:pPr>
          </w:p>
        </w:tc>
      </w:tr>
      <w:tr w:rsidR="0053441C" w:rsidTr="005A368E">
        <w:trPr>
          <w:trHeight w:val="1190"/>
        </w:trPr>
        <w:tc>
          <w:tcPr>
            <w:tcW w:w="1418" w:type="dxa"/>
            <w:vAlign w:val="center"/>
          </w:tcPr>
          <w:p w:rsidR="0053441C" w:rsidRDefault="008E6CFA">
            <w:pPr>
              <w:pBdr>
                <w:top w:val="nil"/>
                <w:left w:val="nil"/>
                <w:bottom w:val="nil"/>
                <w:right w:val="nil"/>
                <w:between w:val="nil"/>
              </w:pBdr>
              <w:spacing w:before="227"/>
              <w:ind w:right="46"/>
              <w:jc w:val="center"/>
              <w:rPr>
                <w:rFonts w:ascii="Carlito" w:eastAsia="Carlito" w:hAnsi="Carlito" w:cs="Carlito"/>
                <w:b/>
                <w:color w:val="000000"/>
                <w:sz w:val="20"/>
                <w:szCs w:val="20"/>
              </w:rPr>
            </w:pPr>
            <w:r>
              <w:rPr>
                <w:rFonts w:ascii="Carlito" w:eastAsia="Carlito" w:hAnsi="Carlito" w:cs="Carlito"/>
                <w:b/>
                <w:color w:val="000000"/>
                <w:sz w:val="20"/>
                <w:szCs w:val="20"/>
              </w:rPr>
              <w:lastRenderedPageBreak/>
              <w:t>Dersin Alan Öğretimine Katkısı</w:t>
            </w:r>
          </w:p>
        </w:tc>
        <w:tc>
          <w:tcPr>
            <w:tcW w:w="9629" w:type="dxa"/>
            <w:gridSpan w:val="5"/>
            <w:vAlign w:val="center"/>
          </w:tcPr>
          <w:p w:rsidR="005A368E" w:rsidRDefault="005A368E" w:rsidP="005A368E">
            <w:pPr>
              <w:jc w:val="both"/>
            </w:pPr>
            <w:r>
              <w:t>Beden eğitimi ve spor alanının gerektirdiği düzeyde bilgisayar yazılımı ile birlikte bilişim ve iletişim teknolojilerini kullanır.</w:t>
            </w:r>
          </w:p>
          <w:p w:rsidR="0053441C" w:rsidRDefault="0053441C">
            <w:pPr>
              <w:pBdr>
                <w:top w:val="nil"/>
                <w:left w:val="nil"/>
                <w:bottom w:val="nil"/>
                <w:right w:val="nil"/>
                <w:between w:val="nil"/>
              </w:pBdr>
              <w:jc w:val="both"/>
              <w:rPr>
                <w:rFonts w:ascii="Carlito" w:eastAsia="Carlito" w:hAnsi="Carlito" w:cs="Carlito"/>
                <w:color w:val="000000"/>
                <w:sz w:val="20"/>
                <w:szCs w:val="20"/>
              </w:rPr>
            </w:pPr>
          </w:p>
        </w:tc>
      </w:tr>
      <w:tr w:rsidR="0053441C" w:rsidTr="005A368E">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Derste İşlenen Konular</w:t>
            </w:r>
          </w:p>
        </w:tc>
        <w:tc>
          <w:tcPr>
            <w:tcW w:w="9629"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2"/>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15"/>
            </w:tblGrid>
            <w:tr w:rsidR="0053441C">
              <w:trPr>
                <w:trHeight w:val="280"/>
              </w:trPr>
              <w:tc>
                <w:tcPr>
                  <w:tcW w:w="1054" w:type="dxa"/>
                </w:tcPr>
                <w:p w:rsidR="0053441C" w:rsidRDefault="008E6CFA">
                  <w:pPr>
                    <w:jc w:val="both"/>
                  </w:pPr>
                  <w:r>
                    <w:rPr>
                      <w:sz w:val="20"/>
                      <w:szCs w:val="20"/>
                    </w:rPr>
                    <w:t>1. Hafta</w:t>
                  </w:r>
                </w:p>
              </w:tc>
              <w:tc>
                <w:tcPr>
                  <w:tcW w:w="8015" w:type="dxa"/>
                </w:tcPr>
                <w:p w:rsidR="0053441C" w:rsidRDefault="005A368E">
                  <w:pPr>
                    <w:jc w:val="both"/>
                  </w:pPr>
                  <w:r>
                    <w:t>Ders konularına giriş, Bilişim teknolojilerinin temelleri, Dijital yaşam kavramı</w:t>
                  </w:r>
                </w:p>
              </w:tc>
            </w:tr>
            <w:tr w:rsidR="0053441C">
              <w:trPr>
                <w:trHeight w:val="269"/>
              </w:trPr>
              <w:tc>
                <w:tcPr>
                  <w:tcW w:w="1054" w:type="dxa"/>
                </w:tcPr>
                <w:p w:rsidR="0053441C" w:rsidRDefault="008E6CFA">
                  <w:pPr>
                    <w:jc w:val="both"/>
                  </w:pPr>
                  <w:r>
                    <w:rPr>
                      <w:sz w:val="20"/>
                      <w:szCs w:val="20"/>
                    </w:rPr>
                    <w:t>2. Hafta</w:t>
                  </w:r>
                </w:p>
              </w:tc>
              <w:tc>
                <w:tcPr>
                  <w:tcW w:w="8015" w:type="dxa"/>
                </w:tcPr>
                <w:p w:rsidR="0053441C" w:rsidRDefault="005A368E">
                  <w:pPr>
                    <w:jc w:val="both"/>
                  </w:pPr>
                  <w:r>
                    <w:t>Dijital okuryazarlık kavramına giriş</w:t>
                  </w:r>
                </w:p>
              </w:tc>
            </w:tr>
            <w:tr w:rsidR="0053441C">
              <w:trPr>
                <w:trHeight w:val="280"/>
              </w:trPr>
              <w:tc>
                <w:tcPr>
                  <w:tcW w:w="1054" w:type="dxa"/>
                </w:tcPr>
                <w:p w:rsidR="0053441C" w:rsidRDefault="008E6CFA">
                  <w:pPr>
                    <w:jc w:val="both"/>
                  </w:pPr>
                  <w:r>
                    <w:rPr>
                      <w:sz w:val="20"/>
                      <w:szCs w:val="20"/>
                    </w:rPr>
                    <w:t>3. Hafta</w:t>
                  </w:r>
                </w:p>
              </w:tc>
              <w:tc>
                <w:tcPr>
                  <w:tcW w:w="8015" w:type="dxa"/>
                </w:tcPr>
                <w:p w:rsidR="0053441C" w:rsidRDefault="005A368E">
                  <w:pPr>
                    <w:jc w:val="both"/>
                  </w:pPr>
                  <w:r>
                    <w:t>İşletim sistemleri</w:t>
                  </w:r>
                </w:p>
              </w:tc>
            </w:tr>
            <w:tr w:rsidR="0053441C">
              <w:trPr>
                <w:trHeight w:val="269"/>
              </w:trPr>
              <w:tc>
                <w:tcPr>
                  <w:tcW w:w="1054" w:type="dxa"/>
                </w:tcPr>
                <w:p w:rsidR="0053441C" w:rsidRDefault="008E6CFA">
                  <w:pPr>
                    <w:jc w:val="both"/>
                  </w:pPr>
                  <w:r>
                    <w:rPr>
                      <w:sz w:val="20"/>
                      <w:szCs w:val="20"/>
                    </w:rPr>
                    <w:t>4. Hafta</w:t>
                  </w:r>
                </w:p>
              </w:tc>
              <w:tc>
                <w:tcPr>
                  <w:tcW w:w="8015" w:type="dxa"/>
                </w:tcPr>
                <w:p w:rsidR="0053441C" w:rsidRDefault="005A368E">
                  <w:pPr>
                    <w:jc w:val="both"/>
                  </w:pPr>
                  <w:r>
                    <w:t>Dijital araçlar</w:t>
                  </w:r>
                </w:p>
              </w:tc>
            </w:tr>
            <w:tr w:rsidR="0053441C">
              <w:trPr>
                <w:trHeight w:val="280"/>
              </w:trPr>
              <w:tc>
                <w:tcPr>
                  <w:tcW w:w="1054" w:type="dxa"/>
                </w:tcPr>
                <w:p w:rsidR="0053441C" w:rsidRDefault="008E6CFA">
                  <w:pPr>
                    <w:jc w:val="both"/>
                  </w:pPr>
                  <w:r>
                    <w:rPr>
                      <w:sz w:val="20"/>
                      <w:szCs w:val="20"/>
                    </w:rPr>
                    <w:t>5. Hafta</w:t>
                  </w:r>
                </w:p>
              </w:tc>
              <w:tc>
                <w:tcPr>
                  <w:tcW w:w="8015" w:type="dxa"/>
                </w:tcPr>
                <w:p w:rsidR="0053441C" w:rsidRDefault="005A368E">
                  <w:pPr>
                    <w:jc w:val="both"/>
                  </w:pPr>
                  <w:r>
                    <w:t>Dijital platformlar</w:t>
                  </w:r>
                </w:p>
              </w:tc>
            </w:tr>
            <w:tr w:rsidR="0053441C">
              <w:trPr>
                <w:trHeight w:val="280"/>
              </w:trPr>
              <w:tc>
                <w:tcPr>
                  <w:tcW w:w="1054" w:type="dxa"/>
                </w:tcPr>
                <w:p w:rsidR="0053441C" w:rsidRDefault="008E6CFA">
                  <w:pPr>
                    <w:jc w:val="both"/>
                  </w:pPr>
                  <w:r>
                    <w:rPr>
                      <w:sz w:val="20"/>
                      <w:szCs w:val="20"/>
                    </w:rPr>
                    <w:t>6. Hafta</w:t>
                  </w:r>
                </w:p>
              </w:tc>
              <w:tc>
                <w:tcPr>
                  <w:tcW w:w="8015" w:type="dxa"/>
                </w:tcPr>
                <w:p w:rsidR="0053441C" w:rsidRDefault="005A368E">
                  <w:pPr>
                    <w:jc w:val="both"/>
                  </w:pPr>
                  <w:r>
                    <w:t>Örnek uygulamalar</w:t>
                  </w:r>
                </w:p>
              </w:tc>
            </w:tr>
            <w:tr w:rsidR="0053441C">
              <w:trPr>
                <w:trHeight w:val="269"/>
              </w:trPr>
              <w:tc>
                <w:tcPr>
                  <w:tcW w:w="1054" w:type="dxa"/>
                </w:tcPr>
                <w:p w:rsidR="0053441C" w:rsidRDefault="008E6CFA">
                  <w:pPr>
                    <w:jc w:val="both"/>
                  </w:pPr>
                  <w:r>
                    <w:rPr>
                      <w:sz w:val="20"/>
                      <w:szCs w:val="20"/>
                    </w:rPr>
                    <w:t>7. Hafta</w:t>
                  </w:r>
                </w:p>
              </w:tc>
              <w:tc>
                <w:tcPr>
                  <w:tcW w:w="8015" w:type="dxa"/>
                </w:tcPr>
                <w:p w:rsidR="0053441C" w:rsidRDefault="005A368E">
                  <w:pPr>
                    <w:jc w:val="both"/>
                  </w:pPr>
                  <w:r>
                    <w:t>Mobil kültür</w:t>
                  </w:r>
                </w:p>
              </w:tc>
            </w:tr>
            <w:tr w:rsidR="0053441C">
              <w:trPr>
                <w:trHeight w:val="256"/>
              </w:trPr>
              <w:tc>
                <w:tcPr>
                  <w:tcW w:w="1054" w:type="dxa"/>
                </w:tcPr>
                <w:p w:rsidR="0053441C" w:rsidRDefault="008E6CFA">
                  <w:pPr>
                    <w:jc w:val="both"/>
                  </w:pPr>
                  <w:r>
                    <w:rPr>
                      <w:sz w:val="20"/>
                      <w:szCs w:val="20"/>
                    </w:rPr>
                    <w:t>8. Hafta</w:t>
                  </w:r>
                </w:p>
              </w:tc>
              <w:tc>
                <w:tcPr>
                  <w:tcW w:w="8015" w:type="dxa"/>
                </w:tcPr>
                <w:p w:rsidR="0053441C" w:rsidRDefault="008E6CFA">
                  <w:pPr>
                    <w:jc w:val="both"/>
                  </w:pPr>
                  <w:r>
                    <w:rPr>
                      <w:sz w:val="20"/>
                      <w:szCs w:val="20"/>
                    </w:rPr>
                    <w:t>Ara Sınav Haftası</w:t>
                  </w:r>
                </w:p>
              </w:tc>
            </w:tr>
            <w:tr w:rsidR="0053441C">
              <w:trPr>
                <w:trHeight w:val="269"/>
              </w:trPr>
              <w:tc>
                <w:tcPr>
                  <w:tcW w:w="1054" w:type="dxa"/>
                </w:tcPr>
                <w:p w:rsidR="0053441C" w:rsidRDefault="008E6CFA">
                  <w:pPr>
                    <w:jc w:val="both"/>
                  </w:pPr>
                  <w:r>
                    <w:rPr>
                      <w:sz w:val="20"/>
                      <w:szCs w:val="20"/>
                    </w:rPr>
                    <w:t>9. Hafta</w:t>
                  </w:r>
                </w:p>
              </w:tc>
              <w:tc>
                <w:tcPr>
                  <w:tcW w:w="8015" w:type="dxa"/>
                </w:tcPr>
                <w:p w:rsidR="0053441C" w:rsidRDefault="005A368E">
                  <w:pPr>
                    <w:jc w:val="both"/>
                  </w:pPr>
                  <w:r>
                    <w:t>Yakınsama</w:t>
                  </w:r>
                </w:p>
              </w:tc>
            </w:tr>
            <w:tr w:rsidR="0053441C">
              <w:trPr>
                <w:trHeight w:val="280"/>
              </w:trPr>
              <w:tc>
                <w:tcPr>
                  <w:tcW w:w="1054" w:type="dxa"/>
                </w:tcPr>
                <w:p w:rsidR="0053441C" w:rsidRDefault="008E6CFA">
                  <w:pPr>
                    <w:jc w:val="both"/>
                  </w:pPr>
                  <w:r>
                    <w:rPr>
                      <w:sz w:val="20"/>
                      <w:szCs w:val="20"/>
                    </w:rPr>
                    <w:t>10. Hafta</w:t>
                  </w:r>
                </w:p>
              </w:tc>
              <w:tc>
                <w:tcPr>
                  <w:tcW w:w="8015" w:type="dxa"/>
                </w:tcPr>
                <w:p w:rsidR="0053441C" w:rsidRDefault="005A368E">
                  <w:pPr>
                    <w:jc w:val="both"/>
                  </w:pPr>
                  <w:r>
                    <w:t>Büyük veri</w:t>
                  </w:r>
                </w:p>
              </w:tc>
            </w:tr>
            <w:tr w:rsidR="0053441C">
              <w:trPr>
                <w:trHeight w:val="280"/>
              </w:trPr>
              <w:tc>
                <w:tcPr>
                  <w:tcW w:w="1054" w:type="dxa"/>
                </w:tcPr>
                <w:p w:rsidR="0053441C" w:rsidRDefault="008E6CFA">
                  <w:pPr>
                    <w:jc w:val="both"/>
                  </w:pPr>
                  <w:r>
                    <w:rPr>
                      <w:sz w:val="20"/>
                      <w:szCs w:val="20"/>
                    </w:rPr>
                    <w:t>11. Hafta</w:t>
                  </w:r>
                </w:p>
              </w:tc>
              <w:tc>
                <w:tcPr>
                  <w:tcW w:w="8015" w:type="dxa"/>
                </w:tcPr>
                <w:p w:rsidR="0053441C" w:rsidRDefault="00CA6F9E">
                  <w:pPr>
                    <w:jc w:val="both"/>
                  </w:pPr>
                  <w:r w:rsidRPr="00CA6F9E">
                    <w:t>Büyük veri</w:t>
                  </w:r>
                </w:p>
              </w:tc>
            </w:tr>
            <w:tr w:rsidR="00CA6F9E">
              <w:trPr>
                <w:trHeight w:val="269"/>
              </w:trPr>
              <w:tc>
                <w:tcPr>
                  <w:tcW w:w="1054" w:type="dxa"/>
                </w:tcPr>
                <w:p w:rsidR="00CA6F9E" w:rsidRDefault="00CA6F9E" w:rsidP="00CA6F9E">
                  <w:pPr>
                    <w:jc w:val="both"/>
                  </w:pPr>
                  <w:r>
                    <w:rPr>
                      <w:sz w:val="20"/>
                      <w:szCs w:val="20"/>
                    </w:rPr>
                    <w:t>12. Hafta</w:t>
                  </w:r>
                </w:p>
              </w:tc>
              <w:tc>
                <w:tcPr>
                  <w:tcW w:w="8015" w:type="dxa"/>
                </w:tcPr>
                <w:p w:rsidR="00CA6F9E" w:rsidRDefault="00CA6F9E" w:rsidP="00CA6F9E">
                  <w:pPr>
                    <w:jc w:val="both"/>
                  </w:pPr>
                  <w:r>
                    <w:t>Açık veri</w:t>
                  </w:r>
                </w:p>
              </w:tc>
            </w:tr>
            <w:tr w:rsidR="00CA6F9E">
              <w:trPr>
                <w:trHeight w:val="280"/>
              </w:trPr>
              <w:tc>
                <w:tcPr>
                  <w:tcW w:w="1054" w:type="dxa"/>
                </w:tcPr>
                <w:p w:rsidR="00CA6F9E" w:rsidRDefault="00CA6F9E" w:rsidP="00CA6F9E">
                  <w:pPr>
                    <w:jc w:val="both"/>
                  </w:pPr>
                  <w:r>
                    <w:rPr>
                      <w:sz w:val="20"/>
                      <w:szCs w:val="20"/>
                    </w:rPr>
                    <w:t>13. Hafta</w:t>
                  </w:r>
                </w:p>
              </w:tc>
              <w:tc>
                <w:tcPr>
                  <w:tcW w:w="8015" w:type="dxa"/>
                </w:tcPr>
                <w:p w:rsidR="00CA6F9E" w:rsidRDefault="00CA6F9E" w:rsidP="00CA6F9E">
                  <w:pPr>
                    <w:jc w:val="both"/>
                  </w:pPr>
                  <w:r>
                    <w:t xml:space="preserve">Kolektif </w:t>
                  </w:r>
                  <w:proofErr w:type="gramStart"/>
                  <w:r>
                    <w:t>zeka</w:t>
                  </w:r>
                  <w:proofErr w:type="gramEnd"/>
                </w:p>
              </w:tc>
            </w:tr>
            <w:tr w:rsidR="00CA6F9E">
              <w:trPr>
                <w:trHeight w:val="269"/>
              </w:trPr>
              <w:tc>
                <w:tcPr>
                  <w:tcW w:w="1054" w:type="dxa"/>
                </w:tcPr>
                <w:p w:rsidR="00CA6F9E" w:rsidRDefault="00CA6F9E" w:rsidP="00CA6F9E">
                  <w:pPr>
                    <w:jc w:val="both"/>
                  </w:pPr>
                  <w:r>
                    <w:rPr>
                      <w:sz w:val="20"/>
                      <w:szCs w:val="20"/>
                    </w:rPr>
                    <w:t>14. Hafta</w:t>
                  </w:r>
                </w:p>
              </w:tc>
              <w:tc>
                <w:tcPr>
                  <w:tcW w:w="8015" w:type="dxa"/>
                </w:tcPr>
                <w:p w:rsidR="00CA6F9E" w:rsidRDefault="00CA6F9E" w:rsidP="00CA6F9E">
                  <w:pPr>
                    <w:jc w:val="both"/>
                  </w:pPr>
                  <w:r>
                    <w:t>Dijital demokrasi</w:t>
                  </w:r>
                </w:p>
              </w:tc>
            </w:tr>
            <w:tr w:rsidR="00CA6F9E">
              <w:trPr>
                <w:trHeight w:val="280"/>
              </w:trPr>
              <w:tc>
                <w:tcPr>
                  <w:tcW w:w="1054" w:type="dxa"/>
                </w:tcPr>
                <w:p w:rsidR="00CA6F9E" w:rsidRDefault="00CA6F9E" w:rsidP="00CA6F9E">
                  <w:pPr>
                    <w:jc w:val="both"/>
                  </w:pPr>
                  <w:r>
                    <w:rPr>
                      <w:sz w:val="20"/>
                      <w:szCs w:val="20"/>
                    </w:rPr>
                    <w:t>15. Hafta</w:t>
                  </w:r>
                </w:p>
              </w:tc>
              <w:tc>
                <w:tcPr>
                  <w:tcW w:w="8015" w:type="dxa"/>
                </w:tcPr>
                <w:p w:rsidR="00CA6F9E" w:rsidRDefault="00CA6F9E" w:rsidP="00CA6F9E">
                  <w:pPr>
                    <w:jc w:val="both"/>
                  </w:pPr>
                  <w:r>
                    <w:t>Final Sınavı</w:t>
                  </w:r>
                </w:p>
              </w:tc>
            </w:tr>
          </w:tbl>
          <w:p w:rsidR="0053441C" w:rsidRDefault="0053441C">
            <w:pPr>
              <w:jc w:val="both"/>
            </w:pPr>
          </w:p>
        </w:tc>
      </w:tr>
      <w:tr w:rsidR="0053441C" w:rsidTr="005A368E">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Dersin </w:t>
            </w:r>
            <w:r>
              <w:rPr>
                <w:rFonts w:ascii="Carlito" w:eastAsia="Carlito" w:hAnsi="Carlito" w:cs="Carlito"/>
                <w:b/>
                <w:color w:val="000000"/>
                <w:sz w:val="16"/>
                <w:szCs w:val="16"/>
              </w:rPr>
              <w:t xml:space="preserve">Değerlendirilme </w:t>
            </w:r>
            <w:r>
              <w:rPr>
                <w:rFonts w:ascii="Carlito" w:eastAsia="Carlito" w:hAnsi="Carlito" w:cs="Carlito"/>
                <w:b/>
                <w:color w:val="000000"/>
                <w:sz w:val="20"/>
                <w:szCs w:val="20"/>
              </w:rPr>
              <w:t>Kriterleri</w:t>
            </w:r>
          </w:p>
        </w:tc>
        <w:tc>
          <w:tcPr>
            <w:tcW w:w="9629"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53441C">
              <w:trPr>
                <w:trHeight w:val="404"/>
              </w:trPr>
              <w:tc>
                <w:tcPr>
                  <w:tcW w:w="3019" w:type="dxa"/>
                </w:tcPr>
                <w:p w:rsidR="0053441C" w:rsidRDefault="008E6CFA">
                  <w:pPr>
                    <w:rPr>
                      <w:b/>
                      <w:sz w:val="20"/>
                      <w:szCs w:val="20"/>
                    </w:rPr>
                  </w:pPr>
                  <w:r>
                    <w:rPr>
                      <w:b/>
                      <w:color w:val="3B3A36"/>
                      <w:sz w:val="20"/>
                      <w:szCs w:val="20"/>
                    </w:rPr>
                    <w:t>Yarıyıl Çalışmaları</w:t>
                  </w:r>
                </w:p>
              </w:tc>
              <w:tc>
                <w:tcPr>
                  <w:tcW w:w="3019" w:type="dxa"/>
                </w:tcPr>
                <w:p w:rsidR="0053441C" w:rsidRDefault="008E6CFA">
                  <w:pPr>
                    <w:rPr>
                      <w:b/>
                      <w:sz w:val="20"/>
                      <w:szCs w:val="20"/>
                    </w:rPr>
                  </w:pPr>
                  <w:r>
                    <w:rPr>
                      <w:b/>
                      <w:color w:val="3B3A36"/>
                      <w:sz w:val="20"/>
                      <w:szCs w:val="20"/>
                    </w:rPr>
                    <w:t>Sayısı</w:t>
                  </w:r>
                </w:p>
              </w:tc>
              <w:tc>
                <w:tcPr>
                  <w:tcW w:w="3020" w:type="dxa"/>
                </w:tcPr>
                <w:p w:rsidR="0053441C" w:rsidRDefault="008E6CFA">
                  <w:pPr>
                    <w:rPr>
                      <w:b/>
                      <w:sz w:val="20"/>
                      <w:szCs w:val="20"/>
                    </w:rPr>
                  </w:pPr>
                  <w:r>
                    <w:rPr>
                      <w:b/>
                      <w:color w:val="3B3A36"/>
                      <w:sz w:val="20"/>
                      <w:szCs w:val="20"/>
                    </w:rPr>
                    <w:t>Katkı %</w:t>
                  </w:r>
                </w:p>
              </w:tc>
            </w:tr>
            <w:tr w:rsidR="0053441C">
              <w:trPr>
                <w:trHeight w:val="384"/>
              </w:trPr>
              <w:tc>
                <w:tcPr>
                  <w:tcW w:w="3019" w:type="dxa"/>
                </w:tcPr>
                <w:p w:rsidR="0053441C" w:rsidRDefault="008E6CFA">
                  <w:pPr>
                    <w:rPr>
                      <w:sz w:val="20"/>
                      <w:szCs w:val="20"/>
                    </w:rPr>
                  </w:pPr>
                  <w:r>
                    <w:rPr>
                      <w:color w:val="3A3A3A"/>
                      <w:sz w:val="20"/>
                      <w:szCs w:val="20"/>
                    </w:rPr>
                    <w:t>Ara Sınav</w:t>
                  </w:r>
                </w:p>
              </w:tc>
              <w:tc>
                <w:tcPr>
                  <w:tcW w:w="3019" w:type="dxa"/>
                </w:tcPr>
                <w:p w:rsidR="0053441C" w:rsidRDefault="005A368E">
                  <w:pPr>
                    <w:rPr>
                      <w:sz w:val="20"/>
                      <w:szCs w:val="20"/>
                    </w:rPr>
                  </w:pPr>
                  <w:r>
                    <w:rPr>
                      <w:sz w:val="20"/>
                      <w:szCs w:val="20"/>
                    </w:rPr>
                    <w:t>1</w:t>
                  </w:r>
                </w:p>
              </w:tc>
              <w:tc>
                <w:tcPr>
                  <w:tcW w:w="3020" w:type="dxa"/>
                </w:tcPr>
                <w:p w:rsidR="0053441C" w:rsidRDefault="008E6CFA">
                  <w:pPr>
                    <w:rPr>
                      <w:sz w:val="20"/>
                      <w:szCs w:val="20"/>
                    </w:rPr>
                  </w:pPr>
                  <w:r>
                    <w:rPr>
                      <w:color w:val="3B3A36"/>
                      <w:sz w:val="20"/>
                      <w:szCs w:val="20"/>
                    </w:rPr>
                    <w:t>%</w:t>
                  </w:r>
                  <w:r w:rsidR="005A368E">
                    <w:rPr>
                      <w:color w:val="3B3A36"/>
                      <w:sz w:val="20"/>
                      <w:szCs w:val="20"/>
                    </w:rPr>
                    <w:t>40</w:t>
                  </w:r>
                </w:p>
              </w:tc>
            </w:tr>
            <w:tr w:rsidR="0053441C">
              <w:trPr>
                <w:trHeight w:val="404"/>
              </w:trPr>
              <w:tc>
                <w:tcPr>
                  <w:tcW w:w="3019" w:type="dxa"/>
                </w:tcPr>
                <w:p w:rsidR="0053441C" w:rsidRDefault="008E6CFA">
                  <w:pPr>
                    <w:rPr>
                      <w:sz w:val="20"/>
                      <w:szCs w:val="20"/>
                    </w:rPr>
                  </w:pPr>
                  <w:r>
                    <w:rPr>
                      <w:color w:val="3A3A3A"/>
                      <w:sz w:val="20"/>
                      <w:szCs w:val="20"/>
                    </w:rPr>
                    <w:t>Kısa Sınav</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Ödev</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404"/>
              </w:trPr>
              <w:tc>
                <w:tcPr>
                  <w:tcW w:w="3019" w:type="dxa"/>
                </w:tcPr>
                <w:p w:rsidR="0053441C" w:rsidRDefault="008E6CFA">
                  <w:pPr>
                    <w:rPr>
                      <w:sz w:val="20"/>
                      <w:szCs w:val="20"/>
                    </w:rPr>
                  </w:pPr>
                  <w:r>
                    <w:rPr>
                      <w:color w:val="3A3A3A"/>
                      <w:sz w:val="20"/>
                      <w:szCs w:val="20"/>
                    </w:rPr>
                    <w:t>Devam</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Uygulama</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404"/>
              </w:trPr>
              <w:tc>
                <w:tcPr>
                  <w:tcW w:w="3019" w:type="dxa"/>
                </w:tcPr>
                <w:p w:rsidR="0053441C" w:rsidRDefault="008E6CFA">
                  <w:pPr>
                    <w:rPr>
                      <w:sz w:val="20"/>
                      <w:szCs w:val="20"/>
                    </w:rPr>
                  </w:pPr>
                  <w:r>
                    <w:rPr>
                      <w:color w:val="3A3A3A"/>
                      <w:sz w:val="20"/>
                      <w:szCs w:val="20"/>
                    </w:rPr>
                    <w:t>Proje</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Yarıyıl Sonu Sınavı</w:t>
                  </w:r>
                </w:p>
              </w:tc>
              <w:tc>
                <w:tcPr>
                  <w:tcW w:w="3019" w:type="dxa"/>
                </w:tcPr>
                <w:p w:rsidR="0053441C" w:rsidRDefault="005A368E">
                  <w:pPr>
                    <w:rPr>
                      <w:sz w:val="20"/>
                      <w:szCs w:val="20"/>
                    </w:rPr>
                  </w:pPr>
                  <w:r>
                    <w:rPr>
                      <w:sz w:val="20"/>
                      <w:szCs w:val="20"/>
                    </w:rPr>
                    <w:t>1</w:t>
                  </w:r>
                </w:p>
              </w:tc>
              <w:tc>
                <w:tcPr>
                  <w:tcW w:w="3020" w:type="dxa"/>
                </w:tcPr>
                <w:p w:rsidR="0053441C" w:rsidRDefault="008E6CFA">
                  <w:pPr>
                    <w:rPr>
                      <w:sz w:val="20"/>
                      <w:szCs w:val="20"/>
                    </w:rPr>
                  </w:pPr>
                  <w:r>
                    <w:rPr>
                      <w:sz w:val="20"/>
                      <w:szCs w:val="20"/>
                    </w:rPr>
                    <w:t>%</w:t>
                  </w:r>
                  <w:r w:rsidR="005A368E">
                    <w:rPr>
                      <w:sz w:val="20"/>
                      <w:szCs w:val="20"/>
                    </w:rPr>
                    <w:t>60</w:t>
                  </w:r>
                </w:p>
              </w:tc>
            </w:tr>
            <w:tr w:rsidR="0053441C">
              <w:trPr>
                <w:trHeight w:val="404"/>
              </w:trPr>
              <w:tc>
                <w:tcPr>
                  <w:tcW w:w="3019" w:type="dxa"/>
                </w:tcPr>
                <w:p w:rsidR="0053441C" w:rsidRDefault="008E6CFA">
                  <w:pPr>
                    <w:rPr>
                      <w:b/>
                      <w:sz w:val="20"/>
                      <w:szCs w:val="20"/>
                    </w:rPr>
                  </w:pPr>
                  <w:r>
                    <w:rPr>
                      <w:b/>
                      <w:sz w:val="20"/>
                      <w:szCs w:val="20"/>
                    </w:rPr>
                    <w:t>Toplam</w:t>
                  </w:r>
                </w:p>
              </w:tc>
              <w:tc>
                <w:tcPr>
                  <w:tcW w:w="3019" w:type="dxa"/>
                </w:tcPr>
                <w:p w:rsidR="0053441C" w:rsidRDefault="0053441C">
                  <w:pPr>
                    <w:rPr>
                      <w:b/>
                      <w:sz w:val="20"/>
                      <w:szCs w:val="20"/>
                    </w:rPr>
                  </w:pPr>
                </w:p>
              </w:tc>
              <w:tc>
                <w:tcPr>
                  <w:tcW w:w="3020" w:type="dxa"/>
                </w:tcPr>
                <w:p w:rsidR="0053441C" w:rsidRDefault="008E6CFA">
                  <w:pPr>
                    <w:rPr>
                      <w:b/>
                      <w:sz w:val="20"/>
                      <w:szCs w:val="20"/>
                    </w:rPr>
                  </w:pPr>
                  <w:r>
                    <w:rPr>
                      <w:b/>
                      <w:sz w:val="20"/>
                      <w:szCs w:val="20"/>
                    </w:rPr>
                    <w:t>%100</w:t>
                  </w:r>
                </w:p>
              </w:tc>
            </w:tr>
          </w:tbl>
          <w:p w:rsidR="0053441C" w:rsidRDefault="0053441C">
            <w:pPr>
              <w:jc w:val="both"/>
              <w:rPr>
                <w:sz w:val="20"/>
                <w:szCs w:val="20"/>
              </w:rPr>
            </w:pPr>
          </w:p>
        </w:tc>
      </w:tr>
      <w:tr w:rsidR="0053441C" w:rsidTr="005A368E">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Engellilik Politikası</w:t>
            </w:r>
          </w:p>
        </w:tc>
        <w:tc>
          <w:tcPr>
            <w:tcW w:w="9629" w:type="dxa"/>
            <w:gridSpan w:val="5"/>
            <w:vAlign w:val="center"/>
          </w:tcPr>
          <w:p w:rsidR="0053441C" w:rsidRDefault="008E6CFA" w:rsidP="008E6CFA">
            <w:pPr>
              <w:spacing w:line="360" w:lineRule="auto"/>
              <w:jc w:val="both"/>
              <w:rPr>
                <w:sz w:val="18"/>
                <w:szCs w:val="18"/>
              </w:rPr>
            </w:pPr>
            <w:r>
              <w:rPr>
                <w:sz w:val="18"/>
                <w:szCs w:val="18"/>
              </w:rPr>
              <w:t xml:space="preserve">Bu dersteki performansınızı etkileyebilecek belgelenmiş bir engeliniz (görme, işitme veya fiziksel engel vb.) varsa, bu dersin tüm gereksinimlerini eşit bir şekilde karşılamak için makul koşulları ayarlamak üzere KİYÜ Engelsiz Üniversite Birimi </w:t>
            </w:r>
            <w:r w:rsidRPr="008E6CFA">
              <w:rPr>
                <w:sz w:val="18"/>
                <w:szCs w:val="18"/>
              </w:rPr>
              <w:t>(http://engelsiz.kilis.edu.tr/)</w:t>
            </w:r>
            <w:r>
              <w:rPr>
                <w:sz w:val="18"/>
                <w:szCs w:val="18"/>
              </w:rPr>
              <w:t xml:space="preserve"> ile görüşmeniz önerilir. Ayrıca, ... 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rsidR="0053441C" w:rsidRDefault="0053441C"/>
    <w:sectPr w:rsidR="0053441C">
      <w:pgSz w:w="11910" w:h="16840"/>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AFF" w:usb1="C0007843" w:usb2="00000009" w:usb3="00000000" w:csb0="000001FF" w:csb1="00000000"/>
  </w:font>
  <w:font w:name="Carlito">
    <w:altName w:val="Times New Roman"/>
    <w:charset w:val="00"/>
    <w:family w:val="swiss"/>
    <w:pitch w:val="variable"/>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41C"/>
    <w:rsid w:val="00135944"/>
    <w:rsid w:val="0013770F"/>
    <w:rsid w:val="0053441C"/>
    <w:rsid w:val="005A368E"/>
    <w:rsid w:val="007863B6"/>
    <w:rsid w:val="008E6CFA"/>
    <w:rsid w:val="00CA6F9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E12200-D66A-4D24-8872-59E2AF6D4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599</Words>
  <Characters>3420</Characters>
  <Application>Microsoft Office Word</Application>
  <DocSecurity>0</DocSecurity>
  <Lines>28</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4</cp:revision>
  <dcterms:created xsi:type="dcterms:W3CDTF">2025-10-27T12:17:00Z</dcterms:created>
  <dcterms:modified xsi:type="dcterms:W3CDTF">2026-09-23T12:21:00Z</dcterms:modified>
</cp:coreProperties>
</file>